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54B8" w14:textId="2FC0B57A" w:rsidR="006D5405" w:rsidRPr="00803732" w:rsidRDefault="005736BD" w:rsidP="00C6063A">
      <w:pPr>
        <w:jc w:val="center"/>
        <w:rPr>
          <w:rFonts w:ascii="ＭＳ ゴシック" w:eastAsia="ＭＳ ゴシック" w:hAnsi="ＭＳ ゴシック"/>
          <w:b/>
          <w:bCs/>
          <w:sz w:val="25"/>
          <w:szCs w:val="25"/>
        </w:rPr>
      </w:pPr>
      <w:r w:rsidRPr="00803732">
        <w:rPr>
          <w:rFonts w:ascii="ＭＳ ゴシック" w:eastAsia="ＭＳ ゴシック" w:hAnsi="ＭＳ ゴシック" w:hint="eastAsia"/>
          <w:b/>
          <w:bCs/>
          <w:sz w:val="25"/>
          <w:szCs w:val="25"/>
        </w:rPr>
        <w:t>令和３年度 えひめが誇る「すご味」「すごモノ」オンライン商談会</w:t>
      </w:r>
      <w:r w:rsidR="00716C5C" w:rsidRPr="00803732">
        <w:rPr>
          <w:rFonts w:ascii="ＭＳ ゴシック" w:eastAsia="ＭＳ ゴシック" w:hAnsi="ＭＳ ゴシック" w:hint="eastAsia"/>
          <w:b/>
          <w:bCs/>
          <w:sz w:val="25"/>
          <w:szCs w:val="25"/>
        </w:rPr>
        <w:t>（</w:t>
      </w:r>
      <w:r w:rsidRPr="00803732">
        <w:rPr>
          <w:rFonts w:ascii="ＭＳ ゴシック" w:eastAsia="ＭＳ ゴシック" w:hAnsi="ＭＳ ゴシック" w:hint="eastAsia"/>
          <w:b/>
          <w:bCs/>
          <w:sz w:val="25"/>
          <w:szCs w:val="25"/>
        </w:rPr>
        <w:t>事業</w:t>
      </w:r>
      <w:r w:rsidR="00716C5C" w:rsidRPr="00803732">
        <w:rPr>
          <w:rFonts w:ascii="ＭＳ ゴシック" w:eastAsia="ＭＳ ゴシック" w:hAnsi="ＭＳ ゴシック" w:hint="eastAsia"/>
          <w:b/>
          <w:bCs/>
          <w:sz w:val="25"/>
          <w:szCs w:val="25"/>
        </w:rPr>
        <w:t>概要</w:t>
      </w:r>
      <w:r w:rsidR="00030E0F" w:rsidRPr="00803732">
        <w:rPr>
          <w:rFonts w:ascii="ＭＳ ゴシック" w:eastAsia="ＭＳ ゴシック" w:hAnsi="ＭＳ ゴシック" w:hint="eastAsia"/>
          <w:b/>
          <w:bCs/>
          <w:sz w:val="25"/>
          <w:szCs w:val="25"/>
        </w:rPr>
        <w:t>）</w:t>
      </w:r>
    </w:p>
    <w:p w14:paraId="5933BCF2" w14:textId="46E73753" w:rsidR="002E6E28" w:rsidRPr="009029F5" w:rsidRDefault="00030E0F" w:rsidP="009029F5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80373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愛媛県商工会連合会</w:t>
      </w:r>
    </w:p>
    <w:tbl>
      <w:tblPr>
        <w:tblStyle w:val="a9"/>
        <w:tblW w:w="8789" w:type="dxa"/>
        <w:tblInd w:w="137" w:type="dxa"/>
        <w:tblLook w:val="04A0" w:firstRow="1" w:lastRow="0" w:firstColumn="1" w:lastColumn="0" w:noHBand="0" w:noVBand="1"/>
      </w:tblPr>
      <w:tblGrid>
        <w:gridCol w:w="456"/>
        <w:gridCol w:w="1387"/>
        <w:gridCol w:w="6946"/>
      </w:tblGrid>
      <w:tr w:rsidR="00C32916" w:rsidRPr="00D90B03" w14:paraId="6C87F116" w14:textId="77777777" w:rsidTr="00803732">
        <w:trPr>
          <w:trHeight w:val="474"/>
        </w:trPr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14:paraId="14C50C6E" w14:textId="7F1130D2" w:rsidR="00C32916" w:rsidRPr="00803732" w:rsidRDefault="00C32916" w:rsidP="00C454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6946" w:type="dxa"/>
            <w:shd w:val="clear" w:color="auto" w:fill="BFBFBF" w:themeFill="background1" w:themeFillShade="BF"/>
            <w:vAlign w:val="center"/>
          </w:tcPr>
          <w:p w14:paraId="6BF336BD" w14:textId="07E26EE5" w:rsidR="00C32916" w:rsidRPr="00803732" w:rsidRDefault="00C32916" w:rsidP="00C454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内　　　　　　容</w:t>
            </w:r>
          </w:p>
        </w:tc>
      </w:tr>
      <w:tr w:rsidR="00C32916" w:rsidRPr="00D90B03" w14:paraId="719D3C2D" w14:textId="77777777" w:rsidTr="00803732">
        <w:trPr>
          <w:trHeight w:val="545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0552A43A" w14:textId="4A966D49" w:rsidR="00C32916" w:rsidRPr="00803732" w:rsidRDefault="00C32916" w:rsidP="00C84B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企画名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1FD0E2" w14:textId="667A8524" w:rsidR="00C32916" w:rsidRPr="00803732" w:rsidRDefault="00C32916" w:rsidP="00030E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えひめが誇る「すご味」「すごモノ」オンライン商談会</w:t>
            </w:r>
          </w:p>
        </w:tc>
      </w:tr>
      <w:tr w:rsidR="00C32916" w:rsidRPr="00D90B03" w14:paraId="004C9B59" w14:textId="77777777" w:rsidTr="00803732">
        <w:trPr>
          <w:trHeight w:val="1701"/>
        </w:trPr>
        <w:tc>
          <w:tcPr>
            <w:tcW w:w="1843" w:type="dxa"/>
            <w:gridSpan w:val="2"/>
            <w:shd w:val="clear" w:color="auto" w:fill="auto"/>
            <w:vAlign w:val="center"/>
          </w:tcPr>
          <w:p w14:paraId="2BC723C2" w14:textId="2FF655E7" w:rsidR="00C32916" w:rsidRPr="00803732" w:rsidRDefault="00C32916" w:rsidP="00205F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目　的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0F0556" w14:textId="0176317B" w:rsidR="00C32916" w:rsidRPr="00803732" w:rsidRDefault="00C32916" w:rsidP="00DB3B5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域</w:t>
            </w:r>
            <w:r w:rsidR="00DB3B54"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外</w:t>
            </w:r>
            <w:r w:rsidR="00DB3B54"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需要獲得を目指す事業者と首都圏等バイヤーとのビジネスマッチングを通じ、販路拡大や商品力強化を促進するとともに、新型コロナウイルス感染症下での新たなビジネススタイル（オンライン商談）の定着を図る。</w:t>
            </w:r>
          </w:p>
        </w:tc>
      </w:tr>
      <w:tr w:rsidR="00C32916" w:rsidRPr="00D90B03" w14:paraId="77B17EE8" w14:textId="77777777" w:rsidTr="00803732">
        <w:trPr>
          <w:trHeight w:val="5368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86FD26E" w14:textId="218A1047" w:rsidR="00C32916" w:rsidRPr="00803732" w:rsidRDefault="00716C5C" w:rsidP="00272A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支援</w:t>
            </w:r>
            <w:r w:rsidR="00C32916"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5BA680D0" w14:textId="7EC94879" w:rsidR="00C32916" w:rsidRPr="00803732" w:rsidRDefault="00C32916" w:rsidP="00C45473">
            <w:pPr>
              <w:spacing w:line="340" w:lineRule="atLeast"/>
              <w:ind w:right="11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事前</w:t>
            </w:r>
            <w:r w:rsidR="003D0D96"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スキルアップ</w: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セミナー</w:t>
            </w:r>
          </w:p>
          <w:p w14:paraId="714CA7E6" w14:textId="2D3FFD06" w:rsidR="00272A34" w:rsidRPr="00803732" w:rsidRDefault="00272A34" w:rsidP="00803732">
            <w:pPr>
              <w:spacing w:line="340" w:lineRule="atLeast"/>
              <w:ind w:right="113"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・内容：オンライン商談成約に向けた注意点等</w:t>
            </w:r>
          </w:p>
          <w:p w14:paraId="4C322376" w14:textId="7A90DFEA" w:rsidR="007C3D4F" w:rsidRPr="00803732" w:rsidRDefault="00272A34" w:rsidP="00803732">
            <w:pPr>
              <w:spacing w:line="340" w:lineRule="atLeast"/>
              <w:ind w:right="113"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="007C3D4F"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講師：愛媛県デジタルコーディネーター</w: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7C3D4F"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</w: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7C3D4F"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貴之</w: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7C3D4F"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</w:t>
            </w:r>
          </w:p>
          <w:p w14:paraId="20AB2728" w14:textId="74292827" w:rsidR="00272A34" w:rsidRPr="00803732" w:rsidRDefault="00272A34" w:rsidP="00272A34">
            <w:pPr>
              <w:spacing w:line="340" w:lineRule="atLeast"/>
              <w:ind w:right="11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8037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ＭＳ 明朝" w16se:char="27BE"/>
                </mc:Choice>
                <mc:Fallback>
                  <w:t>➾</w:t>
                </mc:Fallback>
              </mc:AlternateConten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令和４年１月19日（水）予定</w:t>
            </w:r>
          </w:p>
          <w:p w14:paraId="00849625" w14:textId="02C7E69D" w:rsidR="003D0D96" w:rsidRPr="00803732" w:rsidRDefault="00803732" w:rsidP="00C45473">
            <w:pPr>
              <w:spacing w:line="340" w:lineRule="atLeast"/>
              <w:ind w:right="11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182E4A" wp14:editId="6DC736A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219075</wp:posOffset>
                      </wp:positionV>
                      <wp:extent cx="57150" cy="742950"/>
                      <wp:effectExtent l="0" t="0" r="19050" b="19050"/>
                      <wp:wrapNone/>
                      <wp:docPr id="2" name="左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742950"/>
                              </a:xfrm>
                              <a:prstGeom prst="leftBrace">
                                <a:avLst>
                                  <a:gd name="adj1" fmla="val 5944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0AEC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3.45pt;margin-top:17.25pt;width:4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" adj="988">
                      <v:textbox inset="5.85pt,.7pt,5.85pt,.7pt"/>
                    </v:shape>
                  </w:pict>
                </mc:Fallback>
              </mc:AlternateContent>
            </w:r>
            <w:r w:rsidR="00C32916" w:rsidRPr="008037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C32916"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個別商談</w:t>
            </w:r>
            <w:r w:rsidR="003D0D96"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（全３クール）</w:t>
            </w:r>
          </w:p>
          <w:p w14:paraId="3704A0C2" w14:textId="59B7FF3E" w:rsidR="003D0D96" w:rsidRPr="00803732" w:rsidRDefault="003D0D96" w:rsidP="0080373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①令和４年１月24日（月）～１月30日（日）</w:t>
            </w:r>
          </w:p>
          <w:p w14:paraId="4797F1B7" w14:textId="77777777" w:rsidR="003D0D96" w:rsidRPr="00803732" w:rsidRDefault="003D0D96" w:rsidP="00803732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②令和４年２月７日（月）～２月13日（日）</w:t>
            </w:r>
          </w:p>
          <w:p w14:paraId="6634E507" w14:textId="586A1035" w:rsidR="00C32916" w:rsidRPr="00803732" w:rsidRDefault="003D0D96" w:rsidP="00803732">
            <w:pPr>
              <w:spacing w:line="340" w:lineRule="atLeast"/>
              <w:ind w:right="113"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③令和４年２月21日（月）～２月27日（日）</w:t>
            </w:r>
          </w:p>
          <w:p w14:paraId="2E37AD95" w14:textId="77777777" w:rsidR="00803732" w:rsidRDefault="007C3D4F" w:rsidP="00803732">
            <w:pPr>
              <w:spacing w:line="340" w:lineRule="atLeast"/>
              <w:ind w:right="113"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※事業者及びバイヤー双方のニーズ等をもとに、事前予約型</w:t>
            </w:r>
          </w:p>
          <w:p w14:paraId="741F4088" w14:textId="0E88B941" w:rsidR="007C3D4F" w:rsidRPr="00803732" w:rsidRDefault="007C3D4F" w:rsidP="00803732">
            <w:pPr>
              <w:spacing w:line="340" w:lineRule="atLeast"/>
              <w:ind w:right="113"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で行います。</w:t>
            </w:r>
          </w:p>
          <w:p w14:paraId="71508334" w14:textId="6AD91D83" w:rsidR="007C3D4F" w:rsidRPr="00803732" w:rsidRDefault="007C3D4F" w:rsidP="00803732">
            <w:pPr>
              <w:spacing w:line="340" w:lineRule="atLeast"/>
              <w:ind w:right="113"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※１回あたりの商談時間は、30分程度とします。</w:t>
            </w:r>
          </w:p>
          <w:p w14:paraId="2A21AD56" w14:textId="290B0519" w:rsidR="007C3D4F" w:rsidRPr="00803732" w:rsidRDefault="007C3D4F" w:rsidP="00803732">
            <w:pPr>
              <w:spacing w:line="340" w:lineRule="atLeast"/>
              <w:ind w:right="113"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※ビデオ会議システム「Zoom」を使用し遠隔から参加します。</w:t>
            </w:r>
          </w:p>
          <w:p w14:paraId="7B864115" w14:textId="7D8F769A" w:rsidR="00C32916" w:rsidRPr="00803732" w:rsidRDefault="00C32916" w:rsidP="00F51B50">
            <w:pPr>
              <w:spacing w:line="340" w:lineRule="atLeast"/>
              <w:ind w:right="11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ＮＥＴＳＥＡ特設ページ「愛媛百貨」での継続取引</w:t>
            </w:r>
          </w:p>
          <w:p w14:paraId="4A6AA10E" w14:textId="466F8EF3" w:rsidR="00C32916" w:rsidRPr="00803732" w:rsidRDefault="00C32916" w:rsidP="00272A34">
            <w:pPr>
              <w:spacing w:line="340" w:lineRule="atLeast"/>
              <w:ind w:right="11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272A34"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※</w: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商談会後</w:t>
            </w:r>
            <w:r w:rsidR="00272A34"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</w: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当サイト上</w:t>
            </w:r>
            <w:r w:rsidR="00272A34"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での</w: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継続</w:t>
            </w:r>
            <w:r w:rsidR="00272A34"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的な</w: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取引促進を図</w:t>
            </w:r>
            <w:r w:rsidR="00272A34"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ります</w: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C32916" w:rsidRPr="00D90B03" w14:paraId="41FCA44C" w14:textId="77777777" w:rsidTr="00803732">
        <w:trPr>
          <w:trHeight w:val="2004"/>
        </w:trPr>
        <w:tc>
          <w:tcPr>
            <w:tcW w:w="456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6F5E8EE7" w14:textId="73E25823" w:rsidR="00C32916" w:rsidRPr="00803732" w:rsidRDefault="00272A34" w:rsidP="00716C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</w:p>
        </w:tc>
        <w:tc>
          <w:tcPr>
            <w:tcW w:w="1387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59FF9BE3" w14:textId="06CF219C" w:rsidR="00C32916" w:rsidRPr="00803732" w:rsidRDefault="00716C5C" w:rsidP="00C84BA3">
            <w:pPr>
              <w:spacing w:line="340" w:lineRule="atLeast"/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事業者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14:paraId="199D213E" w14:textId="62C5830E" w:rsidR="00C32916" w:rsidRPr="00803732" w:rsidRDefault="00C32916" w:rsidP="00C45473">
            <w:pPr>
              <w:spacing w:line="340" w:lineRule="atLeast"/>
              <w:ind w:right="11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■県内110社程度（食品及び非食品）</w:t>
            </w:r>
            <w:r w:rsidR="001C2920"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10FB99" w14:textId="3864947A" w:rsidR="00C32916" w:rsidRPr="00803732" w:rsidRDefault="00C32916" w:rsidP="00803732">
            <w:pPr>
              <w:spacing w:line="340" w:lineRule="atLeast"/>
              <w:ind w:right="113"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「すご味」「すごモノ」掲載</w:t>
            </w:r>
            <w:r w:rsidR="00716C5C"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事業者</w: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、商工会公募等</w:t>
            </w:r>
          </w:p>
          <w:p w14:paraId="7290FFA2" w14:textId="47D9C3D2" w:rsidR="00C32916" w:rsidRPr="00803732" w:rsidRDefault="00C32916" w:rsidP="00803732">
            <w:pPr>
              <w:spacing w:line="340" w:lineRule="atLeast"/>
              <w:ind w:right="113"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・すご味データーベース　</w:t>
            </w:r>
            <w:r w:rsidR="008B3484" w:rsidRPr="00803732">
              <w:rPr>
                <w:sz w:val="24"/>
                <w:szCs w:val="24"/>
              </w:rPr>
              <w:fldChar w:fldCharType="begin"/>
            </w:r>
            <w:r w:rsidR="008B3484" w:rsidRPr="00803732">
              <w:rPr>
                <w:sz w:val="24"/>
                <w:szCs w:val="24"/>
              </w:rPr>
              <w:instrText xml:space="preserve"> HYPERLINK "https://sugoaji-ehime.com/" </w:instrText>
            </w:r>
            <w:r w:rsidR="008B3484" w:rsidRPr="00803732">
              <w:rPr>
                <w:sz w:val="24"/>
                <w:szCs w:val="24"/>
              </w:rPr>
              <w:fldChar w:fldCharType="separate"/>
            </w:r>
            <w:r w:rsidRPr="00803732">
              <w:rPr>
                <w:rStyle w:val="af0"/>
                <w:rFonts w:ascii="ＭＳ 明朝" w:eastAsia="ＭＳ 明朝" w:hAnsi="ＭＳ 明朝" w:hint="eastAsia"/>
                <w:sz w:val="24"/>
                <w:szCs w:val="24"/>
              </w:rPr>
              <w:t>https://sugoaji-ehime.com/</w:t>
            </w:r>
            <w:r w:rsidR="008B3484" w:rsidRPr="00803732">
              <w:rPr>
                <w:rStyle w:val="af0"/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6C27502C" w14:textId="77777777" w:rsidR="00C32916" w:rsidRPr="00803732" w:rsidRDefault="00C32916" w:rsidP="00803732">
            <w:pPr>
              <w:spacing w:line="340" w:lineRule="atLeast"/>
              <w:ind w:right="113" w:firstLineChars="100" w:firstLine="240"/>
              <w:rPr>
                <w:rStyle w:val="af0"/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・すごモノデーターベース　</w:t>
            </w:r>
            <w:r w:rsidR="008B3484" w:rsidRPr="00803732">
              <w:rPr>
                <w:sz w:val="24"/>
                <w:szCs w:val="24"/>
              </w:rPr>
              <w:fldChar w:fldCharType="begin"/>
            </w:r>
            <w:r w:rsidR="008B3484" w:rsidRPr="00803732">
              <w:rPr>
                <w:sz w:val="24"/>
                <w:szCs w:val="24"/>
              </w:rPr>
              <w:instrText xml:space="preserve"> HYPERLINK "https://sugomono-ehime.com/" </w:instrText>
            </w:r>
            <w:r w:rsidR="008B3484" w:rsidRPr="00803732">
              <w:rPr>
                <w:sz w:val="24"/>
                <w:szCs w:val="24"/>
              </w:rPr>
              <w:fldChar w:fldCharType="separate"/>
            </w:r>
            <w:r w:rsidRPr="00803732">
              <w:rPr>
                <w:rStyle w:val="af0"/>
                <w:rFonts w:ascii="ＭＳ 明朝" w:eastAsia="ＭＳ 明朝" w:hAnsi="ＭＳ 明朝" w:hint="eastAsia"/>
                <w:sz w:val="24"/>
                <w:szCs w:val="24"/>
              </w:rPr>
              <w:t>https://sugomono-ehime.com/</w:t>
            </w:r>
            <w:r w:rsidR="008B3484" w:rsidRPr="00803732">
              <w:rPr>
                <w:rStyle w:val="af0"/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3FABEF00" w14:textId="73DA1164" w:rsidR="00272A34" w:rsidRPr="00803732" w:rsidRDefault="00272A34" w:rsidP="00272A34">
            <w:pPr>
              <w:spacing w:line="340" w:lineRule="atLeast"/>
              <w:ind w:right="11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Style w:val="af0"/>
                <w:rFonts w:hint="eastAsia"/>
                <w:sz w:val="24"/>
                <w:szCs w:val="24"/>
                <w:u w:val="none"/>
              </w:rPr>
              <w:t xml:space="preserve">　</w:t>
            </w:r>
            <w:r w:rsidRPr="008037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ＭＳ 明朝" w16se:char="27BE"/>
                </mc:Choice>
                <mc:Fallback>
                  <w:t>➾</w:t>
                </mc:Fallback>
              </mc:AlternateConten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令和４年１月上旬募集開始予定</w:t>
            </w:r>
          </w:p>
        </w:tc>
      </w:tr>
      <w:tr w:rsidR="00C32916" w:rsidRPr="00D90B03" w14:paraId="63E80328" w14:textId="77777777" w:rsidTr="00803732">
        <w:trPr>
          <w:trHeight w:val="1661"/>
        </w:trPr>
        <w:tc>
          <w:tcPr>
            <w:tcW w:w="45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437D486" w14:textId="265A18FD" w:rsidR="00C32916" w:rsidRPr="00803732" w:rsidRDefault="00C32916" w:rsidP="006E2A9B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758BCB7C" w14:textId="43F627A7" w:rsidR="00C32916" w:rsidRPr="00803732" w:rsidRDefault="00C32916" w:rsidP="00C84BA3">
            <w:pPr>
              <w:spacing w:line="340" w:lineRule="atLeast"/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バイヤー</w:t>
            </w: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14:paraId="3C814C48" w14:textId="3385C31A" w:rsidR="00C32916" w:rsidRPr="00803732" w:rsidRDefault="00C32916" w:rsidP="00C32916">
            <w:pPr>
              <w:spacing w:line="340" w:lineRule="atLeast"/>
              <w:ind w:right="113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■県内外140社程度（小売、通販、商社・卸等）</w:t>
            </w:r>
          </w:p>
          <w:p w14:paraId="475831C2" w14:textId="089C7213" w:rsidR="00C32916" w:rsidRPr="00803732" w:rsidRDefault="00C32916" w:rsidP="00803732">
            <w:pPr>
              <w:spacing w:line="340" w:lineRule="atLeast"/>
              <w:ind w:right="113"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「NETSEA」登録バイヤー、商工会公募等</w:t>
            </w:r>
          </w:p>
          <w:p w14:paraId="6E5808E1" w14:textId="79C9C653" w:rsidR="00C32916" w:rsidRPr="00803732" w:rsidRDefault="00C32916" w:rsidP="00780D0A">
            <w:pPr>
              <w:spacing w:line="340" w:lineRule="atLeast"/>
              <w:ind w:right="113"/>
              <w:rPr>
                <w:rStyle w:val="af0"/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・「NETSEA」登録バイヤー　</w:t>
            </w:r>
            <w:r w:rsidR="008B3484" w:rsidRPr="00803732">
              <w:rPr>
                <w:sz w:val="24"/>
                <w:szCs w:val="24"/>
              </w:rPr>
              <w:fldChar w:fldCharType="begin"/>
            </w:r>
            <w:r w:rsidR="008B3484" w:rsidRPr="00803732">
              <w:rPr>
                <w:sz w:val="24"/>
                <w:szCs w:val="24"/>
              </w:rPr>
              <w:instrText xml:space="preserve"> HYPERLINK "https://www.netsea.jp/" </w:instrText>
            </w:r>
            <w:r w:rsidR="008B3484" w:rsidRPr="00803732">
              <w:rPr>
                <w:sz w:val="24"/>
                <w:szCs w:val="24"/>
              </w:rPr>
              <w:fldChar w:fldCharType="separate"/>
            </w:r>
            <w:r w:rsidRPr="00803732">
              <w:rPr>
                <w:rStyle w:val="af0"/>
                <w:rFonts w:ascii="ＭＳ 明朝" w:eastAsia="ＭＳ 明朝" w:hAnsi="ＭＳ 明朝"/>
                <w:sz w:val="24"/>
                <w:szCs w:val="24"/>
              </w:rPr>
              <w:t>https://www.netsea.jp/</w:t>
            </w:r>
            <w:r w:rsidR="008B3484" w:rsidRPr="00803732">
              <w:rPr>
                <w:rStyle w:val="af0"/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  <w:p w14:paraId="185DDCB0" w14:textId="0BFDC5B0" w:rsidR="00272A34" w:rsidRPr="00803732" w:rsidRDefault="00272A34" w:rsidP="00272A34">
            <w:pPr>
              <w:spacing w:line="340" w:lineRule="atLeast"/>
              <w:ind w:right="113"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80373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ＭＳ 明朝" w16se:char="27BE"/>
                </mc:Choice>
                <mc:Fallback>
                  <w:t>➾</w:t>
                </mc:Fallback>
              </mc:AlternateContent>
            </w:r>
            <w:r w:rsidRPr="00803732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令和３年12月下旬募集開始予定</w:t>
            </w:r>
          </w:p>
        </w:tc>
      </w:tr>
      <w:tr w:rsidR="00716C5C" w:rsidRPr="00D90B03" w14:paraId="4F25D444" w14:textId="77777777" w:rsidTr="00803732">
        <w:trPr>
          <w:trHeight w:val="555"/>
        </w:trPr>
        <w:tc>
          <w:tcPr>
            <w:tcW w:w="1843" w:type="dxa"/>
            <w:gridSpan w:val="2"/>
            <w:vAlign w:val="center"/>
          </w:tcPr>
          <w:p w14:paraId="36F07FE0" w14:textId="1E4D613F" w:rsidR="00716C5C" w:rsidRPr="00803732" w:rsidRDefault="00716C5C" w:rsidP="00272A34">
            <w:pPr>
              <w:spacing w:line="340" w:lineRule="atLeast"/>
              <w:ind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参加費</w:t>
            </w:r>
          </w:p>
        </w:tc>
        <w:tc>
          <w:tcPr>
            <w:tcW w:w="6946" w:type="dxa"/>
            <w:vAlign w:val="center"/>
          </w:tcPr>
          <w:p w14:paraId="436685BF" w14:textId="27DDFD74" w:rsidR="00716C5C" w:rsidRPr="00803732" w:rsidRDefault="00716C5C" w:rsidP="00716C5C">
            <w:pPr>
              <w:spacing w:line="340" w:lineRule="atLeast"/>
              <w:ind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無料</w:t>
            </w:r>
          </w:p>
        </w:tc>
      </w:tr>
      <w:tr w:rsidR="00716C5C" w:rsidRPr="00D90B03" w14:paraId="6C73BE31" w14:textId="77777777" w:rsidTr="00803732">
        <w:trPr>
          <w:trHeight w:val="563"/>
        </w:trPr>
        <w:tc>
          <w:tcPr>
            <w:tcW w:w="1843" w:type="dxa"/>
            <w:gridSpan w:val="2"/>
            <w:vAlign w:val="center"/>
          </w:tcPr>
          <w:p w14:paraId="27180914" w14:textId="52457E82" w:rsidR="00716C5C" w:rsidRPr="00803732" w:rsidRDefault="00DB3B54" w:rsidP="00716C5C">
            <w:pPr>
              <w:spacing w:line="340" w:lineRule="atLeast"/>
              <w:ind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特設</w:t>
            </w:r>
            <w:r w:rsidR="00716C5C"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サイト</w:t>
            </w:r>
          </w:p>
        </w:tc>
        <w:tc>
          <w:tcPr>
            <w:tcW w:w="6946" w:type="dxa"/>
            <w:vAlign w:val="center"/>
          </w:tcPr>
          <w:p w14:paraId="6020FC16" w14:textId="762B9763" w:rsidR="00716C5C" w:rsidRPr="00803732" w:rsidRDefault="008B3484" w:rsidP="00716C5C">
            <w:pPr>
              <w:spacing w:line="340" w:lineRule="atLeast"/>
              <w:ind w:right="113"/>
              <w:rPr>
                <w:sz w:val="24"/>
                <w:szCs w:val="24"/>
              </w:rPr>
            </w:pPr>
            <w:hyperlink r:id="rId6" w:history="1">
              <w:r w:rsidR="00716C5C" w:rsidRPr="00803732">
                <w:rPr>
                  <w:rStyle w:val="af0"/>
                  <w:rFonts w:ascii="ＭＳ 明朝" w:eastAsia="ＭＳ 明朝" w:hAnsi="ＭＳ 明朝"/>
                  <w:sz w:val="24"/>
                  <w:szCs w:val="24"/>
                </w:rPr>
                <w:t>https://www.netsea.jp/special/ehime_matching</w:t>
              </w:r>
            </w:hyperlink>
          </w:p>
        </w:tc>
      </w:tr>
      <w:tr w:rsidR="00716C5C" w:rsidRPr="00D90B03" w14:paraId="29B6A76D" w14:textId="77777777" w:rsidTr="009029F5">
        <w:trPr>
          <w:trHeight w:val="561"/>
        </w:trPr>
        <w:tc>
          <w:tcPr>
            <w:tcW w:w="1843" w:type="dxa"/>
            <w:gridSpan w:val="2"/>
            <w:vAlign w:val="center"/>
          </w:tcPr>
          <w:p w14:paraId="515537DF" w14:textId="1D97360C" w:rsidR="00716C5C" w:rsidRPr="00803732" w:rsidRDefault="00716C5C" w:rsidP="00716C5C">
            <w:pPr>
              <w:spacing w:line="340" w:lineRule="atLeast"/>
              <w:ind w:right="113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運営委託先</w:t>
            </w:r>
          </w:p>
        </w:tc>
        <w:tc>
          <w:tcPr>
            <w:tcW w:w="6946" w:type="dxa"/>
            <w:vAlign w:val="center"/>
          </w:tcPr>
          <w:p w14:paraId="4D4D4E03" w14:textId="10CD4549" w:rsidR="00716C5C" w:rsidRPr="00803732" w:rsidRDefault="00716C5C" w:rsidP="00716C5C">
            <w:pPr>
              <w:spacing w:line="340" w:lineRule="atLeast"/>
              <w:ind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株式会社</w:t>
            </w:r>
            <w:proofErr w:type="spellStart"/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S</w:t>
            </w:r>
            <w:r w:rsidRPr="00803732">
              <w:rPr>
                <w:rFonts w:ascii="ＭＳ 明朝" w:eastAsia="ＭＳ 明朝" w:hAnsi="ＭＳ 明朝"/>
                <w:sz w:val="24"/>
                <w:szCs w:val="24"/>
              </w:rPr>
              <w:t>ynaBiz</w:t>
            </w:r>
            <w:proofErr w:type="spellEnd"/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（N</w:t>
            </w:r>
            <w:r w:rsidRPr="00803732">
              <w:rPr>
                <w:rFonts w:ascii="ＭＳ 明朝" w:eastAsia="ＭＳ 明朝" w:hAnsi="ＭＳ 明朝"/>
                <w:sz w:val="24"/>
                <w:szCs w:val="24"/>
              </w:rPr>
              <w:t>ETSEA</w:t>
            </w: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運営元）</w:t>
            </w:r>
          </w:p>
        </w:tc>
      </w:tr>
      <w:tr w:rsidR="00716C5C" w:rsidRPr="00D90B03" w14:paraId="2A85B2CF" w14:textId="77777777" w:rsidTr="009029F5">
        <w:trPr>
          <w:trHeight w:val="555"/>
        </w:trPr>
        <w:tc>
          <w:tcPr>
            <w:tcW w:w="1843" w:type="dxa"/>
            <w:gridSpan w:val="2"/>
            <w:vAlign w:val="center"/>
          </w:tcPr>
          <w:p w14:paraId="1ADEA688" w14:textId="06CEC278" w:rsidR="00716C5C" w:rsidRPr="00803732" w:rsidRDefault="00716C5C" w:rsidP="00716C5C">
            <w:pPr>
              <w:spacing w:line="340" w:lineRule="atLeast"/>
              <w:ind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3732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主　催</w:t>
            </w:r>
          </w:p>
        </w:tc>
        <w:tc>
          <w:tcPr>
            <w:tcW w:w="6946" w:type="dxa"/>
            <w:vAlign w:val="center"/>
          </w:tcPr>
          <w:p w14:paraId="3A6407A2" w14:textId="0F0A5800" w:rsidR="00716C5C" w:rsidRPr="00803732" w:rsidRDefault="00716C5C" w:rsidP="00716C5C">
            <w:pPr>
              <w:spacing w:line="340" w:lineRule="atLeast"/>
              <w:ind w:right="113"/>
              <w:rPr>
                <w:rFonts w:ascii="ＭＳ 明朝" w:eastAsia="ＭＳ 明朝" w:hAnsi="ＭＳ 明朝"/>
                <w:sz w:val="24"/>
                <w:szCs w:val="24"/>
                <w:lang w:eastAsia="ja"/>
              </w:rPr>
            </w:pPr>
            <w:r w:rsidRPr="00803732">
              <w:rPr>
                <w:rFonts w:ascii="ＭＳ 明朝" w:eastAsia="ＭＳ 明朝" w:hAnsi="ＭＳ 明朝" w:hint="eastAsia"/>
                <w:sz w:val="24"/>
                <w:szCs w:val="24"/>
              </w:rPr>
              <w:t>愛媛県営業本部、愛媛県商工会連合会</w:t>
            </w:r>
          </w:p>
        </w:tc>
      </w:tr>
    </w:tbl>
    <w:p w14:paraId="19B1EE90" w14:textId="6BCA627D" w:rsidR="000A34C9" w:rsidRPr="008132A2" w:rsidRDefault="000A34C9" w:rsidP="009029F5">
      <w:pPr>
        <w:pStyle w:val="a7"/>
        <w:tabs>
          <w:tab w:val="left" w:pos="1200"/>
        </w:tabs>
        <w:jc w:val="left"/>
        <w:rPr>
          <w:sz w:val="22"/>
        </w:rPr>
      </w:pPr>
    </w:p>
    <w:sectPr w:rsidR="000A34C9" w:rsidRPr="008132A2" w:rsidSect="009029F5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6AA25" w14:textId="77777777" w:rsidR="008B3484" w:rsidRDefault="008B3484" w:rsidP="00E918EF">
      <w:r>
        <w:separator/>
      </w:r>
    </w:p>
  </w:endnote>
  <w:endnote w:type="continuationSeparator" w:id="0">
    <w:p w14:paraId="31140937" w14:textId="77777777" w:rsidR="008B3484" w:rsidRDefault="008B3484" w:rsidP="00E9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A4178" w14:textId="77777777" w:rsidR="008B3484" w:rsidRDefault="008B3484" w:rsidP="00E918EF">
      <w:r>
        <w:separator/>
      </w:r>
    </w:p>
  </w:footnote>
  <w:footnote w:type="continuationSeparator" w:id="0">
    <w:p w14:paraId="5201A2F7" w14:textId="77777777" w:rsidR="008B3484" w:rsidRDefault="008B3484" w:rsidP="00E9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A1"/>
    <w:rsid w:val="00005CE8"/>
    <w:rsid w:val="00030E0F"/>
    <w:rsid w:val="00034338"/>
    <w:rsid w:val="000354D7"/>
    <w:rsid w:val="00050B14"/>
    <w:rsid w:val="00056BF2"/>
    <w:rsid w:val="00073518"/>
    <w:rsid w:val="00091008"/>
    <w:rsid w:val="000A34C9"/>
    <w:rsid w:val="000A4A90"/>
    <w:rsid w:val="000D1283"/>
    <w:rsid w:val="000D58F1"/>
    <w:rsid w:val="000E118C"/>
    <w:rsid w:val="00116250"/>
    <w:rsid w:val="00130A40"/>
    <w:rsid w:val="00144B2C"/>
    <w:rsid w:val="00163772"/>
    <w:rsid w:val="0019201B"/>
    <w:rsid w:val="001B19CC"/>
    <w:rsid w:val="001C0A5B"/>
    <w:rsid w:val="001C2920"/>
    <w:rsid w:val="001C6F39"/>
    <w:rsid w:val="001D15F9"/>
    <w:rsid w:val="001E557D"/>
    <w:rsid w:val="001F0DD3"/>
    <w:rsid w:val="00205F2C"/>
    <w:rsid w:val="00234AFC"/>
    <w:rsid w:val="00272A34"/>
    <w:rsid w:val="00274ED2"/>
    <w:rsid w:val="002C71AB"/>
    <w:rsid w:val="002E05FB"/>
    <w:rsid w:val="002E6E28"/>
    <w:rsid w:val="002F2F72"/>
    <w:rsid w:val="002F3F50"/>
    <w:rsid w:val="00331855"/>
    <w:rsid w:val="003637CA"/>
    <w:rsid w:val="0037763E"/>
    <w:rsid w:val="0039390B"/>
    <w:rsid w:val="003D0D96"/>
    <w:rsid w:val="003D25E1"/>
    <w:rsid w:val="00401771"/>
    <w:rsid w:val="00404D77"/>
    <w:rsid w:val="004106CB"/>
    <w:rsid w:val="00416703"/>
    <w:rsid w:val="00423594"/>
    <w:rsid w:val="00452370"/>
    <w:rsid w:val="00474089"/>
    <w:rsid w:val="00486BAD"/>
    <w:rsid w:val="004A1EB1"/>
    <w:rsid w:val="004A7D92"/>
    <w:rsid w:val="004B6593"/>
    <w:rsid w:val="00506950"/>
    <w:rsid w:val="00563C65"/>
    <w:rsid w:val="005736BD"/>
    <w:rsid w:val="00597D6E"/>
    <w:rsid w:val="005A5D81"/>
    <w:rsid w:val="005A6655"/>
    <w:rsid w:val="005C26A3"/>
    <w:rsid w:val="005D6B04"/>
    <w:rsid w:val="005F62A2"/>
    <w:rsid w:val="005F68A3"/>
    <w:rsid w:val="00632B49"/>
    <w:rsid w:val="00696BBB"/>
    <w:rsid w:val="00696FE3"/>
    <w:rsid w:val="006C37AE"/>
    <w:rsid w:val="006D2DB1"/>
    <w:rsid w:val="006D5405"/>
    <w:rsid w:val="006E2A9B"/>
    <w:rsid w:val="00716C5C"/>
    <w:rsid w:val="00717E62"/>
    <w:rsid w:val="0072112B"/>
    <w:rsid w:val="00723DD1"/>
    <w:rsid w:val="00733EBB"/>
    <w:rsid w:val="007404CC"/>
    <w:rsid w:val="00753EC8"/>
    <w:rsid w:val="007700B1"/>
    <w:rsid w:val="00774050"/>
    <w:rsid w:val="00780D0A"/>
    <w:rsid w:val="00781650"/>
    <w:rsid w:val="00795579"/>
    <w:rsid w:val="007C3D4F"/>
    <w:rsid w:val="007C6B97"/>
    <w:rsid w:val="007D165A"/>
    <w:rsid w:val="007D4E6C"/>
    <w:rsid w:val="007E551B"/>
    <w:rsid w:val="00803732"/>
    <w:rsid w:val="008132A2"/>
    <w:rsid w:val="00814D9F"/>
    <w:rsid w:val="008363F8"/>
    <w:rsid w:val="0085162D"/>
    <w:rsid w:val="00860C80"/>
    <w:rsid w:val="008645E4"/>
    <w:rsid w:val="00866FF2"/>
    <w:rsid w:val="00867222"/>
    <w:rsid w:val="00880F9B"/>
    <w:rsid w:val="008823F0"/>
    <w:rsid w:val="008B295A"/>
    <w:rsid w:val="008B3484"/>
    <w:rsid w:val="008E06B0"/>
    <w:rsid w:val="008F1538"/>
    <w:rsid w:val="009029F5"/>
    <w:rsid w:val="00933372"/>
    <w:rsid w:val="00962213"/>
    <w:rsid w:val="00986534"/>
    <w:rsid w:val="00986799"/>
    <w:rsid w:val="00995E9F"/>
    <w:rsid w:val="009C2CF3"/>
    <w:rsid w:val="009C3B80"/>
    <w:rsid w:val="009C7440"/>
    <w:rsid w:val="009D714C"/>
    <w:rsid w:val="00A23C74"/>
    <w:rsid w:val="00A30C74"/>
    <w:rsid w:val="00A877DE"/>
    <w:rsid w:val="00AA48C4"/>
    <w:rsid w:val="00AB1AF2"/>
    <w:rsid w:val="00AF2952"/>
    <w:rsid w:val="00B07897"/>
    <w:rsid w:val="00B419CE"/>
    <w:rsid w:val="00B447F2"/>
    <w:rsid w:val="00BA49BA"/>
    <w:rsid w:val="00BA5AE0"/>
    <w:rsid w:val="00BB05A7"/>
    <w:rsid w:val="00BB6AA1"/>
    <w:rsid w:val="00BD54D4"/>
    <w:rsid w:val="00BE0B6B"/>
    <w:rsid w:val="00C0748B"/>
    <w:rsid w:val="00C101EE"/>
    <w:rsid w:val="00C1144E"/>
    <w:rsid w:val="00C24754"/>
    <w:rsid w:val="00C309B8"/>
    <w:rsid w:val="00C32916"/>
    <w:rsid w:val="00C42074"/>
    <w:rsid w:val="00C45473"/>
    <w:rsid w:val="00C577BD"/>
    <w:rsid w:val="00C6063A"/>
    <w:rsid w:val="00C83CD0"/>
    <w:rsid w:val="00C84BA3"/>
    <w:rsid w:val="00C94151"/>
    <w:rsid w:val="00C97493"/>
    <w:rsid w:val="00CB3579"/>
    <w:rsid w:val="00CC15A0"/>
    <w:rsid w:val="00CD10EB"/>
    <w:rsid w:val="00D04C0A"/>
    <w:rsid w:val="00D073E7"/>
    <w:rsid w:val="00D54A1D"/>
    <w:rsid w:val="00D774B3"/>
    <w:rsid w:val="00D8624C"/>
    <w:rsid w:val="00D90B03"/>
    <w:rsid w:val="00DA1783"/>
    <w:rsid w:val="00DB3B54"/>
    <w:rsid w:val="00DF5BEF"/>
    <w:rsid w:val="00E24A4C"/>
    <w:rsid w:val="00E7047A"/>
    <w:rsid w:val="00E918EF"/>
    <w:rsid w:val="00EC2516"/>
    <w:rsid w:val="00ED04C9"/>
    <w:rsid w:val="00ED64AA"/>
    <w:rsid w:val="00EF7F3E"/>
    <w:rsid w:val="00F20EC8"/>
    <w:rsid w:val="00F210C4"/>
    <w:rsid w:val="00F220CD"/>
    <w:rsid w:val="00F46F3B"/>
    <w:rsid w:val="00F51B50"/>
    <w:rsid w:val="00F67F3A"/>
    <w:rsid w:val="00F738A0"/>
    <w:rsid w:val="00FA29A9"/>
    <w:rsid w:val="00FC77A8"/>
    <w:rsid w:val="00FC7B9C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61FBBB"/>
  <w15:chartTrackingRefBased/>
  <w15:docId w15:val="{EF2FBCBE-994D-43AB-8756-3172999E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7D92"/>
  </w:style>
  <w:style w:type="character" w:customStyle="1" w:styleId="a4">
    <w:name w:val="日付 (文字)"/>
    <w:basedOn w:val="a0"/>
    <w:link w:val="a3"/>
    <w:uiPriority w:val="99"/>
    <w:semiHidden/>
    <w:rsid w:val="004A7D92"/>
  </w:style>
  <w:style w:type="paragraph" w:styleId="a5">
    <w:name w:val="Note Heading"/>
    <w:basedOn w:val="a"/>
    <w:next w:val="a"/>
    <w:link w:val="a6"/>
    <w:uiPriority w:val="99"/>
    <w:unhideWhenUsed/>
    <w:rsid w:val="004A7D92"/>
    <w:pPr>
      <w:jc w:val="center"/>
    </w:pPr>
  </w:style>
  <w:style w:type="character" w:customStyle="1" w:styleId="a6">
    <w:name w:val="記 (文字)"/>
    <w:basedOn w:val="a0"/>
    <w:link w:val="a5"/>
    <w:uiPriority w:val="99"/>
    <w:rsid w:val="004A7D92"/>
  </w:style>
  <w:style w:type="paragraph" w:styleId="a7">
    <w:name w:val="Closing"/>
    <w:basedOn w:val="a"/>
    <w:link w:val="a8"/>
    <w:uiPriority w:val="99"/>
    <w:unhideWhenUsed/>
    <w:rsid w:val="004A7D92"/>
    <w:pPr>
      <w:jc w:val="right"/>
    </w:pPr>
  </w:style>
  <w:style w:type="character" w:customStyle="1" w:styleId="a8">
    <w:name w:val="結語 (文字)"/>
    <w:basedOn w:val="a0"/>
    <w:link w:val="a7"/>
    <w:uiPriority w:val="99"/>
    <w:rsid w:val="004A7D92"/>
  </w:style>
  <w:style w:type="table" w:styleId="a9">
    <w:name w:val="Table Grid"/>
    <w:basedOn w:val="a1"/>
    <w:uiPriority w:val="39"/>
    <w:rsid w:val="004A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918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18EF"/>
  </w:style>
  <w:style w:type="paragraph" w:styleId="ac">
    <w:name w:val="footer"/>
    <w:basedOn w:val="a"/>
    <w:link w:val="ad"/>
    <w:uiPriority w:val="99"/>
    <w:unhideWhenUsed/>
    <w:rsid w:val="00E918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18EF"/>
  </w:style>
  <w:style w:type="paragraph" w:styleId="ae">
    <w:name w:val="Balloon Text"/>
    <w:basedOn w:val="a"/>
    <w:link w:val="af"/>
    <w:uiPriority w:val="99"/>
    <w:semiHidden/>
    <w:unhideWhenUsed/>
    <w:rsid w:val="008B2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B295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6063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96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sea.jp/special/ehime_match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R001PC109</dc:creator>
  <cp:keywords/>
  <dc:description/>
  <cp:lastModifiedBy>38R01PC001</cp:lastModifiedBy>
  <cp:revision>2</cp:revision>
  <cp:lastPrinted>2019-08-07T04:35:00Z</cp:lastPrinted>
  <dcterms:created xsi:type="dcterms:W3CDTF">2021-12-27T04:23:00Z</dcterms:created>
  <dcterms:modified xsi:type="dcterms:W3CDTF">2021-12-27T04:23:00Z</dcterms:modified>
</cp:coreProperties>
</file>